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43F76" w14:textId="0436C081" w:rsidR="00E83CFA" w:rsidRPr="00A03837" w:rsidRDefault="00960229" w:rsidP="00960229">
      <w:pPr>
        <w:jc w:val="center"/>
        <w:rPr>
          <w:b/>
          <w:bCs/>
          <w:sz w:val="24"/>
          <w:szCs w:val="24"/>
          <w:lang w:val="ka-GE"/>
        </w:rPr>
      </w:pPr>
      <w:r w:rsidRPr="00A03837">
        <w:rPr>
          <w:b/>
          <w:bCs/>
          <w:sz w:val="24"/>
          <w:szCs w:val="24"/>
          <w:lang w:val="ka-GE"/>
        </w:rPr>
        <w:t>შპს „თელმიკოს“ შესყიდვების მუდმივმოქმედი კომისიის  სხდომის ოქმი</w:t>
      </w:r>
    </w:p>
    <w:p w14:paraId="4383D261" w14:textId="64CAD17C" w:rsidR="00960229" w:rsidRDefault="00960229" w:rsidP="00960229">
      <w:pPr>
        <w:jc w:val="center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ქ. თბილისი</w:t>
      </w:r>
    </w:p>
    <w:p w14:paraId="53D36103" w14:textId="6F3D9E4F" w:rsidR="00960229" w:rsidRDefault="00960229" w:rsidP="00960229">
      <w:pPr>
        <w:jc w:val="center"/>
        <w:rPr>
          <w:sz w:val="24"/>
          <w:szCs w:val="24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669"/>
      </w:tblGrid>
      <w:tr w:rsidR="00960229" w14:paraId="75B32C05" w14:textId="77777777" w:rsidTr="00960229">
        <w:tc>
          <w:tcPr>
            <w:tcW w:w="3681" w:type="dxa"/>
          </w:tcPr>
          <w:p w14:paraId="1D13706B" w14:textId="456153B3" w:rsidR="00960229" w:rsidRDefault="00960229" w:rsidP="00960229">
            <w:pPr>
              <w:jc w:val="both"/>
              <w:rPr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  <w:lang w:val="ka-GE"/>
              </w:rPr>
              <w:t>ოქმის ნომერი:</w:t>
            </w:r>
          </w:p>
        </w:tc>
        <w:tc>
          <w:tcPr>
            <w:tcW w:w="5669" w:type="dxa"/>
          </w:tcPr>
          <w:p w14:paraId="49D995DC" w14:textId="77777777" w:rsidR="00960229" w:rsidRDefault="00960229" w:rsidP="00960229">
            <w:pPr>
              <w:jc w:val="both"/>
              <w:rPr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  <w:lang w:val="ka-GE"/>
              </w:rPr>
              <w:t>#001</w:t>
            </w:r>
          </w:p>
          <w:p w14:paraId="0DCC67B4" w14:textId="126CDCFD" w:rsidR="00960229" w:rsidRDefault="00960229" w:rsidP="00960229">
            <w:pPr>
              <w:jc w:val="both"/>
              <w:rPr>
                <w:sz w:val="24"/>
                <w:szCs w:val="24"/>
                <w:lang w:val="ka-GE"/>
              </w:rPr>
            </w:pPr>
          </w:p>
        </w:tc>
      </w:tr>
      <w:tr w:rsidR="00960229" w14:paraId="005BCD13" w14:textId="77777777" w:rsidTr="00960229">
        <w:tc>
          <w:tcPr>
            <w:tcW w:w="3681" w:type="dxa"/>
          </w:tcPr>
          <w:p w14:paraId="693D9EA2" w14:textId="09943B9C" w:rsidR="00960229" w:rsidRDefault="00960229" w:rsidP="00960229">
            <w:pPr>
              <w:jc w:val="both"/>
              <w:rPr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  <w:lang w:val="ka-GE"/>
              </w:rPr>
              <w:t xml:space="preserve">სხდომის ჩატარების თარიღი/დრო: </w:t>
            </w:r>
          </w:p>
        </w:tc>
        <w:tc>
          <w:tcPr>
            <w:tcW w:w="5669" w:type="dxa"/>
          </w:tcPr>
          <w:p w14:paraId="7BFBA7A8" w14:textId="0156B28F" w:rsidR="00960229" w:rsidRDefault="00960229" w:rsidP="00960229">
            <w:pPr>
              <w:jc w:val="both"/>
              <w:rPr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  <w:lang w:val="ka-GE"/>
              </w:rPr>
              <w:t>2022 წლის 25 ივლისი, 12.00სთ</w:t>
            </w:r>
          </w:p>
        </w:tc>
      </w:tr>
      <w:tr w:rsidR="00960229" w14:paraId="79767AE5" w14:textId="77777777" w:rsidTr="00960229">
        <w:tc>
          <w:tcPr>
            <w:tcW w:w="3681" w:type="dxa"/>
          </w:tcPr>
          <w:p w14:paraId="08E7F9CE" w14:textId="0F6AA6F8" w:rsidR="00960229" w:rsidRDefault="00960229" w:rsidP="00960229">
            <w:pPr>
              <w:jc w:val="both"/>
              <w:rPr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  <w:lang w:val="ka-GE"/>
              </w:rPr>
              <w:t>ლოტის ნომერი:</w:t>
            </w:r>
          </w:p>
        </w:tc>
        <w:tc>
          <w:tcPr>
            <w:tcW w:w="5669" w:type="dxa"/>
          </w:tcPr>
          <w:p w14:paraId="466706A3" w14:textId="60A7E378" w:rsidR="00960229" w:rsidRDefault="00960229" w:rsidP="00960229">
            <w:pPr>
              <w:jc w:val="both"/>
              <w:rPr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  <w:lang w:val="ka-GE"/>
              </w:rPr>
              <w:t>683.22.00047</w:t>
            </w:r>
          </w:p>
        </w:tc>
      </w:tr>
      <w:tr w:rsidR="00960229" w14:paraId="591EA05D" w14:textId="77777777" w:rsidTr="00960229">
        <w:tc>
          <w:tcPr>
            <w:tcW w:w="3681" w:type="dxa"/>
          </w:tcPr>
          <w:p w14:paraId="3D644C45" w14:textId="540CE9B5" w:rsidR="00960229" w:rsidRDefault="00960229" w:rsidP="00960229">
            <w:pPr>
              <w:jc w:val="both"/>
              <w:rPr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  <w:lang w:val="ka-GE"/>
              </w:rPr>
              <w:t>შესყიდვის სახელწოდება:</w:t>
            </w:r>
          </w:p>
        </w:tc>
        <w:tc>
          <w:tcPr>
            <w:tcW w:w="5669" w:type="dxa"/>
          </w:tcPr>
          <w:p w14:paraId="4BCED718" w14:textId="17D4F1BA" w:rsidR="00960229" w:rsidRPr="000059C3" w:rsidRDefault="0066202E" w:rsidP="009602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a-GE"/>
              </w:rPr>
              <w:t xml:space="preserve">მონაცემთა დამუშავების ცენტრის ინსტალაცია ინტერნეტ-პროვაიდერის მოედანზე </w:t>
            </w:r>
            <w:r w:rsidR="000059C3">
              <w:rPr>
                <w:sz w:val="24"/>
                <w:szCs w:val="24"/>
              </w:rPr>
              <w:t>(</w:t>
            </w:r>
            <w:r w:rsidR="000059C3">
              <w:rPr>
                <w:sz w:val="24"/>
                <w:szCs w:val="24"/>
                <w:lang w:val="ka-GE"/>
              </w:rPr>
              <w:t>დატა ცენტრი</w:t>
            </w:r>
            <w:r w:rsidR="000059C3">
              <w:rPr>
                <w:sz w:val="24"/>
                <w:szCs w:val="24"/>
              </w:rPr>
              <w:t>)</w:t>
            </w:r>
          </w:p>
        </w:tc>
      </w:tr>
      <w:tr w:rsidR="000059C3" w14:paraId="4A3EAB73" w14:textId="77777777" w:rsidTr="00960229">
        <w:tc>
          <w:tcPr>
            <w:tcW w:w="3681" w:type="dxa"/>
          </w:tcPr>
          <w:p w14:paraId="12B69488" w14:textId="384C642B" w:rsidR="000059C3" w:rsidRDefault="000059C3" w:rsidP="00960229">
            <w:pPr>
              <w:jc w:val="both"/>
              <w:rPr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  <w:lang w:val="ka-GE"/>
              </w:rPr>
              <w:t>შესყიდვის ხერხი:</w:t>
            </w:r>
          </w:p>
        </w:tc>
        <w:tc>
          <w:tcPr>
            <w:tcW w:w="5669" w:type="dxa"/>
          </w:tcPr>
          <w:p w14:paraId="016CE94C" w14:textId="7F3023B4" w:rsidR="000059C3" w:rsidRDefault="000059C3" w:rsidP="00960229">
            <w:pPr>
              <w:jc w:val="both"/>
              <w:rPr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  <w:lang w:val="ka-GE"/>
              </w:rPr>
              <w:t>კოტირების ღია მოთხოვნა</w:t>
            </w:r>
          </w:p>
        </w:tc>
      </w:tr>
      <w:tr w:rsidR="000059C3" w14:paraId="08622115" w14:textId="77777777" w:rsidTr="00960229">
        <w:tc>
          <w:tcPr>
            <w:tcW w:w="3681" w:type="dxa"/>
          </w:tcPr>
          <w:p w14:paraId="3A195EBC" w14:textId="0174D71B" w:rsidR="000059C3" w:rsidRDefault="000059C3" w:rsidP="00960229">
            <w:pPr>
              <w:jc w:val="both"/>
              <w:rPr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  <w:lang w:val="ka-GE"/>
              </w:rPr>
              <w:t>საწყისი (მაქსიმალური) ფასი:</w:t>
            </w:r>
          </w:p>
        </w:tc>
        <w:tc>
          <w:tcPr>
            <w:tcW w:w="5669" w:type="dxa"/>
          </w:tcPr>
          <w:p w14:paraId="7A542025" w14:textId="6B913EA4" w:rsidR="000059C3" w:rsidRDefault="000059C3" w:rsidP="00960229">
            <w:pPr>
              <w:jc w:val="both"/>
              <w:rPr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  <w:lang w:val="ka-GE"/>
              </w:rPr>
              <w:t>169 569. 63</w:t>
            </w:r>
          </w:p>
        </w:tc>
      </w:tr>
      <w:tr w:rsidR="000059C3" w14:paraId="68BE1468" w14:textId="77777777" w:rsidTr="00960229">
        <w:tc>
          <w:tcPr>
            <w:tcW w:w="3681" w:type="dxa"/>
          </w:tcPr>
          <w:p w14:paraId="1376AE53" w14:textId="2D42F4BF" w:rsidR="000059C3" w:rsidRDefault="000059C3" w:rsidP="00960229">
            <w:pPr>
              <w:jc w:val="both"/>
              <w:rPr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  <w:lang w:val="ka-GE"/>
              </w:rPr>
              <w:t>შმმკ-ის სხდომაში მონაწილეობდნენ:</w:t>
            </w:r>
          </w:p>
        </w:tc>
        <w:tc>
          <w:tcPr>
            <w:tcW w:w="5669" w:type="dxa"/>
          </w:tcPr>
          <w:p w14:paraId="4B0A647E" w14:textId="7F94B6D3" w:rsidR="000059C3" w:rsidRDefault="000059C3" w:rsidP="00960229">
            <w:pPr>
              <w:jc w:val="both"/>
              <w:rPr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  <w:lang w:val="ka-GE"/>
              </w:rPr>
              <w:t xml:space="preserve">შმმკ-ის 5 (ხუთი) წევრი - წინადადებების გასახსნელად კვორუმი შემდგარია </w:t>
            </w:r>
          </w:p>
        </w:tc>
      </w:tr>
      <w:tr w:rsidR="000059C3" w14:paraId="2DCB73CE" w14:textId="77777777" w:rsidTr="00960229">
        <w:tc>
          <w:tcPr>
            <w:tcW w:w="3681" w:type="dxa"/>
          </w:tcPr>
          <w:p w14:paraId="25ED88FF" w14:textId="7C6D483D" w:rsidR="000059C3" w:rsidRDefault="00E01DC7" w:rsidP="00960229">
            <w:pPr>
              <w:jc w:val="both"/>
              <w:rPr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  <w:lang w:val="ka-GE"/>
              </w:rPr>
              <w:t>მოწვეული პირი:</w:t>
            </w:r>
          </w:p>
        </w:tc>
        <w:tc>
          <w:tcPr>
            <w:tcW w:w="5669" w:type="dxa"/>
          </w:tcPr>
          <w:p w14:paraId="24AD776E" w14:textId="41090E01" w:rsidR="000059C3" w:rsidRDefault="00E01DC7" w:rsidP="00960229">
            <w:pPr>
              <w:jc w:val="both"/>
              <w:rPr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  <w:lang w:val="ka-GE"/>
              </w:rPr>
              <w:t xml:space="preserve">მალხაზ იოსელიანი </w:t>
            </w:r>
          </w:p>
        </w:tc>
      </w:tr>
    </w:tbl>
    <w:p w14:paraId="29EF1DF5" w14:textId="136B0BF1" w:rsidR="00960229" w:rsidRDefault="00960229" w:rsidP="00960229">
      <w:pPr>
        <w:jc w:val="both"/>
        <w:rPr>
          <w:sz w:val="24"/>
          <w:szCs w:val="24"/>
          <w:lang w:val="ka-GE"/>
        </w:rPr>
      </w:pPr>
    </w:p>
    <w:p w14:paraId="0CB5CC49" w14:textId="047F1CBE" w:rsidR="00E01DC7" w:rsidRPr="00E01DC7" w:rsidRDefault="00E01DC7" w:rsidP="00960229">
      <w:pPr>
        <w:jc w:val="both"/>
        <w:rPr>
          <w:b/>
          <w:bCs/>
          <w:sz w:val="24"/>
          <w:szCs w:val="24"/>
          <w:lang w:val="ka-GE"/>
        </w:rPr>
      </w:pPr>
      <w:r w:rsidRPr="00E01DC7">
        <w:rPr>
          <w:b/>
          <w:bCs/>
          <w:sz w:val="24"/>
          <w:szCs w:val="24"/>
          <w:lang w:val="ka-GE"/>
        </w:rPr>
        <w:t>დღის წესრიგი:</w:t>
      </w:r>
    </w:p>
    <w:p w14:paraId="09A9B9F5" w14:textId="77777777" w:rsidR="00E01DC7" w:rsidRDefault="00E01DC7" w:rsidP="00960229">
      <w:pPr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კომპანიებისგან შემოსული წინადადებების გახსნა გამოცხადებულ კონკურსში მონაწილეობასთან დაკავშირებით.</w:t>
      </w:r>
    </w:p>
    <w:p w14:paraId="3A55DDFF" w14:textId="77777777" w:rsidR="00E01DC7" w:rsidRDefault="00E01DC7" w:rsidP="00960229">
      <w:pPr>
        <w:jc w:val="both"/>
        <w:rPr>
          <w:sz w:val="24"/>
          <w:szCs w:val="24"/>
          <w:lang w:val="ka-GE"/>
        </w:rPr>
      </w:pPr>
    </w:p>
    <w:p w14:paraId="155CE64A" w14:textId="77777777" w:rsidR="00E01DC7" w:rsidRPr="00E01DC7" w:rsidRDefault="00E01DC7" w:rsidP="00960229">
      <w:pPr>
        <w:jc w:val="both"/>
        <w:rPr>
          <w:b/>
          <w:bCs/>
          <w:sz w:val="24"/>
          <w:szCs w:val="24"/>
          <w:lang w:val="ka-GE"/>
        </w:rPr>
      </w:pPr>
      <w:r w:rsidRPr="00E01DC7">
        <w:rPr>
          <w:b/>
          <w:bCs/>
          <w:sz w:val="24"/>
          <w:szCs w:val="24"/>
          <w:lang w:val="ka-GE"/>
        </w:rPr>
        <w:t xml:space="preserve">დღის წესრიგის საკითხებთან დაკავშირებით აღნიშნულია: </w:t>
      </w:r>
    </w:p>
    <w:p w14:paraId="1B7E6949" w14:textId="0BA463D1" w:rsidR="00E01DC7" w:rsidRDefault="00E01DC7" w:rsidP="00960229">
      <w:pPr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კონკურსის მსვლელობისას მიღებული იქნა 3 (სამი) წინადადება მონაწილეებისგან.  კომპანიების წინადადებები წარმოდგენილია დაბეჭდილი კონვერტებით შპს „თელმიკოს“ კანცელარიაში. </w:t>
      </w:r>
    </w:p>
    <w:p w14:paraId="3C95FB0E" w14:textId="60CD0F6A" w:rsidR="00E01DC7" w:rsidRDefault="00E01DC7" w:rsidP="00960229">
      <w:pPr>
        <w:jc w:val="both"/>
        <w:rPr>
          <w:sz w:val="24"/>
          <w:szCs w:val="24"/>
          <w:lang w:val="ka-G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E01DC7" w14:paraId="287BBCF0" w14:textId="77777777" w:rsidTr="00A9137A">
        <w:trPr>
          <w:jc w:val="center"/>
        </w:trPr>
        <w:tc>
          <w:tcPr>
            <w:tcW w:w="4675" w:type="dxa"/>
          </w:tcPr>
          <w:p w14:paraId="53026222" w14:textId="0E453BDE" w:rsidR="00E01DC7" w:rsidRDefault="00E01DC7" w:rsidP="00A9137A">
            <w:pPr>
              <w:jc w:val="center"/>
              <w:rPr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  <w:lang w:val="ka-GE"/>
              </w:rPr>
              <w:lastRenderedPageBreak/>
              <w:t>წინადადებების დასწრებული ფორმით გახსნის პროცედურის დაწყების თარიღი და დრო:</w:t>
            </w:r>
          </w:p>
        </w:tc>
        <w:tc>
          <w:tcPr>
            <w:tcW w:w="4675" w:type="dxa"/>
          </w:tcPr>
          <w:p w14:paraId="1D7B9123" w14:textId="7C46F39D" w:rsidR="00E01DC7" w:rsidRDefault="00E01DC7" w:rsidP="00A9137A">
            <w:pPr>
              <w:jc w:val="center"/>
              <w:rPr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  <w:lang w:val="ka-GE"/>
              </w:rPr>
              <w:t xml:space="preserve">წარმოდგენილი წინადადებების </w:t>
            </w:r>
            <w:r>
              <w:rPr>
                <w:sz w:val="24"/>
                <w:szCs w:val="24"/>
                <w:lang w:val="ka-GE"/>
              </w:rPr>
              <w:t>დასწრებული ფორმით გახსნის პროცედურის</w:t>
            </w:r>
            <w:r>
              <w:rPr>
                <w:sz w:val="24"/>
                <w:szCs w:val="24"/>
                <w:lang w:val="ka-GE"/>
              </w:rPr>
              <w:t xml:space="preserve"> ჩატარების ადგილი:</w:t>
            </w:r>
          </w:p>
        </w:tc>
      </w:tr>
      <w:tr w:rsidR="00E01DC7" w14:paraId="4ED944F9" w14:textId="77777777" w:rsidTr="00A9137A">
        <w:trPr>
          <w:jc w:val="center"/>
        </w:trPr>
        <w:tc>
          <w:tcPr>
            <w:tcW w:w="4675" w:type="dxa"/>
          </w:tcPr>
          <w:p w14:paraId="04C2D1C8" w14:textId="0C794A56" w:rsidR="00E01DC7" w:rsidRDefault="00E01DC7" w:rsidP="00960229">
            <w:pPr>
              <w:jc w:val="both"/>
              <w:rPr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  <w:lang w:val="ka-GE"/>
              </w:rPr>
              <w:t>2022 წლის 25 ივლისი, 12.00 სთ</w:t>
            </w:r>
          </w:p>
        </w:tc>
        <w:tc>
          <w:tcPr>
            <w:tcW w:w="4675" w:type="dxa"/>
          </w:tcPr>
          <w:p w14:paraId="40F695B0" w14:textId="23E77F1C" w:rsidR="00E01DC7" w:rsidRDefault="00E01DC7" w:rsidP="00960229">
            <w:pPr>
              <w:jc w:val="both"/>
              <w:rPr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  <w:lang w:val="ka-GE"/>
              </w:rPr>
              <w:t xml:space="preserve">შპს „თელმიკოს“ ცენტრალური ოფისი  </w:t>
            </w:r>
          </w:p>
        </w:tc>
      </w:tr>
    </w:tbl>
    <w:p w14:paraId="35D552B7" w14:textId="0A834F03" w:rsidR="00E01DC7" w:rsidRDefault="00E01DC7" w:rsidP="00960229">
      <w:pPr>
        <w:jc w:val="both"/>
        <w:rPr>
          <w:sz w:val="24"/>
          <w:szCs w:val="24"/>
          <w:lang w:val="ka-GE"/>
        </w:rPr>
      </w:pPr>
    </w:p>
    <w:p w14:paraId="1BDE90CD" w14:textId="4465CF94" w:rsidR="00881C68" w:rsidRDefault="00881C68" w:rsidP="00960229">
      <w:pPr>
        <w:jc w:val="both"/>
        <w:rPr>
          <w:sz w:val="24"/>
          <w:szCs w:val="24"/>
          <w:lang w:val="ka-GE"/>
        </w:rPr>
      </w:pPr>
    </w:p>
    <w:tbl>
      <w:tblPr>
        <w:tblStyle w:val="TableGrid"/>
        <w:tblW w:w="13036" w:type="dxa"/>
        <w:tblLayout w:type="fixed"/>
        <w:tblLook w:val="04A0" w:firstRow="1" w:lastRow="0" w:firstColumn="1" w:lastColumn="0" w:noHBand="0" w:noVBand="1"/>
      </w:tblPr>
      <w:tblGrid>
        <w:gridCol w:w="529"/>
        <w:gridCol w:w="2429"/>
        <w:gridCol w:w="1452"/>
        <w:gridCol w:w="1681"/>
        <w:gridCol w:w="1370"/>
        <w:gridCol w:w="2173"/>
        <w:gridCol w:w="1843"/>
        <w:gridCol w:w="1559"/>
      </w:tblGrid>
      <w:tr w:rsidR="007F1EC1" w:rsidRPr="00B21D70" w14:paraId="6CF570F9" w14:textId="77777777" w:rsidTr="007F1EC1">
        <w:tc>
          <w:tcPr>
            <w:tcW w:w="529" w:type="dxa"/>
          </w:tcPr>
          <w:p w14:paraId="0FBFA92C" w14:textId="30C67016" w:rsidR="007F1EC1" w:rsidRPr="00B21D70" w:rsidRDefault="007F1EC1" w:rsidP="00960229">
            <w:pPr>
              <w:jc w:val="both"/>
              <w:rPr>
                <w:lang w:val="ka-GE"/>
              </w:rPr>
            </w:pPr>
            <w:r w:rsidRPr="00B21D70">
              <w:rPr>
                <w:lang w:val="ka-GE"/>
              </w:rPr>
              <w:t>#</w:t>
            </w:r>
          </w:p>
        </w:tc>
        <w:tc>
          <w:tcPr>
            <w:tcW w:w="2429" w:type="dxa"/>
            <w:vMerge w:val="restart"/>
          </w:tcPr>
          <w:p w14:paraId="46C9B28F" w14:textId="2ED5014A" w:rsidR="007F1EC1" w:rsidRPr="00B21D70" w:rsidRDefault="007F1EC1" w:rsidP="00960229">
            <w:pPr>
              <w:jc w:val="both"/>
              <w:rPr>
                <w:lang w:val="ka-GE"/>
              </w:rPr>
            </w:pPr>
            <w:r w:rsidRPr="00B21D70">
              <w:rPr>
                <w:lang w:val="ka-GE"/>
              </w:rPr>
              <w:t xml:space="preserve">მონაწილის სახელწოდება, მისამართი </w:t>
            </w:r>
          </w:p>
        </w:tc>
        <w:tc>
          <w:tcPr>
            <w:tcW w:w="1452" w:type="dxa"/>
            <w:vMerge w:val="restart"/>
          </w:tcPr>
          <w:p w14:paraId="42D3ECEB" w14:textId="2B482D76" w:rsidR="007F1EC1" w:rsidRPr="00B21D70" w:rsidRDefault="007F1EC1" w:rsidP="00960229">
            <w:pPr>
              <w:jc w:val="both"/>
              <w:rPr>
                <w:lang w:val="en-US"/>
              </w:rPr>
            </w:pPr>
            <w:r w:rsidRPr="00B21D70">
              <w:rPr>
                <w:lang w:val="ka-GE"/>
              </w:rPr>
              <w:t xml:space="preserve">მონაწილის </w:t>
            </w:r>
            <w:r w:rsidRPr="00B21D70">
              <w:rPr>
                <w:lang w:val="en-US"/>
              </w:rPr>
              <w:t xml:space="preserve"> ID </w:t>
            </w:r>
          </w:p>
        </w:tc>
        <w:tc>
          <w:tcPr>
            <w:tcW w:w="1681" w:type="dxa"/>
          </w:tcPr>
          <w:p w14:paraId="5734CC76" w14:textId="1FC7ED1C" w:rsidR="007F1EC1" w:rsidRPr="00B21D70" w:rsidRDefault="007F1EC1" w:rsidP="00960229">
            <w:pPr>
              <w:jc w:val="both"/>
              <w:rPr>
                <w:lang w:val="ka-GE"/>
              </w:rPr>
            </w:pPr>
            <w:r w:rsidRPr="00B21D70">
              <w:rPr>
                <w:lang w:val="ka-GE"/>
              </w:rPr>
              <w:t>ვალუტა</w:t>
            </w:r>
          </w:p>
        </w:tc>
        <w:tc>
          <w:tcPr>
            <w:tcW w:w="3543" w:type="dxa"/>
            <w:gridSpan w:val="2"/>
          </w:tcPr>
          <w:p w14:paraId="3000BE1C" w14:textId="77777777" w:rsidR="007F1EC1" w:rsidRPr="00B21D70" w:rsidRDefault="007F1EC1" w:rsidP="00960229">
            <w:pPr>
              <w:jc w:val="both"/>
              <w:rPr>
                <w:lang w:val="ka-GE"/>
              </w:rPr>
            </w:pPr>
            <w:r w:rsidRPr="00B21D70">
              <w:rPr>
                <w:lang w:val="ka-GE"/>
              </w:rPr>
              <w:t>პირველი წინადადება</w:t>
            </w:r>
          </w:p>
          <w:p w14:paraId="2454675E" w14:textId="44337198" w:rsidR="007F1EC1" w:rsidRPr="00B21D70" w:rsidRDefault="007F1EC1" w:rsidP="00960229">
            <w:pPr>
              <w:jc w:val="both"/>
              <w:rPr>
                <w:lang w:val="ka-GE"/>
              </w:rPr>
            </w:pPr>
            <w:r w:rsidRPr="00B21D70">
              <w:rPr>
                <w:lang w:val="ka-GE"/>
              </w:rPr>
              <w:t>(დღგ-ის გარეშე)</w:t>
            </w:r>
          </w:p>
        </w:tc>
        <w:tc>
          <w:tcPr>
            <w:tcW w:w="1843" w:type="dxa"/>
            <w:vMerge w:val="restart"/>
          </w:tcPr>
          <w:p w14:paraId="550E4BA0" w14:textId="511E2296" w:rsidR="007F1EC1" w:rsidRPr="00B21D70" w:rsidRDefault="007F1EC1" w:rsidP="00960229">
            <w:pPr>
              <w:jc w:val="both"/>
              <w:rPr>
                <w:lang w:val="ka-GE"/>
              </w:rPr>
            </w:pPr>
            <w:r w:rsidRPr="00B21D70">
              <w:rPr>
                <w:lang w:val="ka-GE"/>
              </w:rPr>
              <w:t>საქონლის მიწოდების/სამუშაოების შესრულების/მომსახურების გაწევის ვადა</w:t>
            </w:r>
          </w:p>
        </w:tc>
        <w:tc>
          <w:tcPr>
            <w:tcW w:w="1559" w:type="dxa"/>
            <w:vMerge w:val="restart"/>
          </w:tcPr>
          <w:p w14:paraId="3CA6FAEF" w14:textId="21581B5D" w:rsidR="007F1EC1" w:rsidRPr="00B21D70" w:rsidRDefault="007F1EC1" w:rsidP="00960229">
            <w:pPr>
              <w:jc w:val="both"/>
              <w:rPr>
                <w:lang w:val="ka-GE"/>
              </w:rPr>
            </w:pPr>
            <w:r w:rsidRPr="00B21D70">
              <w:rPr>
                <w:lang w:val="ka-GE"/>
              </w:rPr>
              <w:t xml:space="preserve">გადახდის პირობები </w:t>
            </w:r>
          </w:p>
        </w:tc>
      </w:tr>
      <w:tr w:rsidR="007F1EC1" w:rsidRPr="00B21D70" w14:paraId="336E9C1C" w14:textId="77777777" w:rsidTr="007F1EC1">
        <w:tc>
          <w:tcPr>
            <w:tcW w:w="529" w:type="dxa"/>
          </w:tcPr>
          <w:p w14:paraId="1EFBEB9B" w14:textId="4D5B1508" w:rsidR="007F1EC1" w:rsidRPr="00B21D70" w:rsidRDefault="007F1EC1" w:rsidP="00960229">
            <w:pPr>
              <w:jc w:val="both"/>
              <w:rPr>
                <w:lang w:val="ka-GE"/>
              </w:rPr>
            </w:pPr>
            <w:r w:rsidRPr="00B21D70">
              <w:rPr>
                <w:lang w:val="ka-GE"/>
              </w:rPr>
              <w:t>პ/პ</w:t>
            </w:r>
          </w:p>
        </w:tc>
        <w:tc>
          <w:tcPr>
            <w:tcW w:w="2429" w:type="dxa"/>
            <w:vMerge/>
          </w:tcPr>
          <w:p w14:paraId="418A698F" w14:textId="77777777" w:rsidR="007F1EC1" w:rsidRPr="00B21D70" w:rsidRDefault="007F1EC1" w:rsidP="00960229">
            <w:pPr>
              <w:jc w:val="both"/>
              <w:rPr>
                <w:lang w:val="ka-GE"/>
              </w:rPr>
            </w:pPr>
          </w:p>
        </w:tc>
        <w:tc>
          <w:tcPr>
            <w:tcW w:w="1452" w:type="dxa"/>
            <w:vMerge/>
          </w:tcPr>
          <w:p w14:paraId="76005B07" w14:textId="77777777" w:rsidR="007F1EC1" w:rsidRPr="00B21D70" w:rsidRDefault="007F1EC1" w:rsidP="00960229">
            <w:pPr>
              <w:jc w:val="both"/>
              <w:rPr>
                <w:lang w:val="ka-GE"/>
              </w:rPr>
            </w:pPr>
          </w:p>
        </w:tc>
        <w:tc>
          <w:tcPr>
            <w:tcW w:w="1681" w:type="dxa"/>
          </w:tcPr>
          <w:p w14:paraId="06B111B5" w14:textId="752C92BF" w:rsidR="007F1EC1" w:rsidRPr="00B21D70" w:rsidRDefault="007F1EC1" w:rsidP="00960229">
            <w:pPr>
              <w:jc w:val="both"/>
              <w:rPr>
                <w:lang w:val="ka-GE"/>
              </w:rPr>
            </w:pPr>
            <w:r w:rsidRPr="00B21D70">
              <w:rPr>
                <w:lang w:val="ka-GE"/>
              </w:rPr>
              <w:t>განაცხადები</w:t>
            </w:r>
          </w:p>
        </w:tc>
        <w:tc>
          <w:tcPr>
            <w:tcW w:w="1370" w:type="dxa"/>
          </w:tcPr>
          <w:p w14:paraId="52011176" w14:textId="01F6801B" w:rsidR="007F1EC1" w:rsidRPr="00B21D70" w:rsidRDefault="007F1EC1" w:rsidP="00960229">
            <w:pPr>
              <w:jc w:val="both"/>
              <w:rPr>
                <w:lang w:val="ka-GE"/>
              </w:rPr>
            </w:pPr>
            <w:r w:rsidRPr="00B21D70">
              <w:rPr>
                <w:lang w:val="ka-GE"/>
              </w:rPr>
              <w:t>ვალუტაში</w:t>
            </w:r>
          </w:p>
        </w:tc>
        <w:tc>
          <w:tcPr>
            <w:tcW w:w="2173" w:type="dxa"/>
          </w:tcPr>
          <w:p w14:paraId="0E07CB5D" w14:textId="64BB27A5" w:rsidR="007F1EC1" w:rsidRPr="00B21D70" w:rsidRDefault="007F1EC1" w:rsidP="00960229">
            <w:pPr>
              <w:jc w:val="both"/>
              <w:rPr>
                <w:lang w:val="ka-GE"/>
              </w:rPr>
            </w:pPr>
            <w:r w:rsidRPr="00B21D70">
              <w:rPr>
                <w:lang w:val="ka-GE"/>
              </w:rPr>
              <w:t>ლარში</w:t>
            </w:r>
          </w:p>
        </w:tc>
        <w:tc>
          <w:tcPr>
            <w:tcW w:w="1843" w:type="dxa"/>
            <w:vMerge/>
          </w:tcPr>
          <w:p w14:paraId="5C116D0D" w14:textId="77777777" w:rsidR="007F1EC1" w:rsidRPr="00B21D70" w:rsidRDefault="007F1EC1" w:rsidP="00960229">
            <w:pPr>
              <w:jc w:val="both"/>
              <w:rPr>
                <w:lang w:val="ka-GE"/>
              </w:rPr>
            </w:pPr>
          </w:p>
        </w:tc>
        <w:tc>
          <w:tcPr>
            <w:tcW w:w="1559" w:type="dxa"/>
            <w:vMerge/>
          </w:tcPr>
          <w:p w14:paraId="1B9EBABD" w14:textId="77777777" w:rsidR="007F1EC1" w:rsidRPr="00B21D70" w:rsidRDefault="007F1EC1" w:rsidP="00960229">
            <w:pPr>
              <w:jc w:val="both"/>
              <w:rPr>
                <w:lang w:val="ka-GE"/>
              </w:rPr>
            </w:pPr>
          </w:p>
        </w:tc>
      </w:tr>
      <w:tr w:rsidR="00B21D70" w:rsidRPr="00B21D70" w14:paraId="5BB161D0" w14:textId="77777777" w:rsidTr="007F1EC1">
        <w:tc>
          <w:tcPr>
            <w:tcW w:w="529" w:type="dxa"/>
          </w:tcPr>
          <w:p w14:paraId="3567A189" w14:textId="44FCC850" w:rsidR="00B21D70" w:rsidRPr="00B21D70" w:rsidRDefault="00B21D70" w:rsidP="00B21D70">
            <w:pPr>
              <w:jc w:val="both"/>
              <w:rPr>
                <w:lang w:val="ka-GE"/>
              </w:rPr>
            </w:pPr>
            <w:r w:rsidRPr="00B21D70">
              <w:rPr>
                <w:lang w:val="ka-GE"/>
              </w:rPr>
              <w:t>1</w:t>
            </w:r>
          </w:p>
        </w:tc>
        <w:tc>
          <w:tcPr>
            <w:tcW w:w="2429" w:type="dxa"/>
          </w:tcPr>
          <w:p w14:paraId="63ACC38F" w14:textId="3B7FC162" w:rsidR="00B21D70" w:rsidRPr="00B21D70" w:rsidRDefault="00B21D70" w:rsidP="00B21D70">
            <w:pPr>
              <w:jc w:val="both"/>
              <w:rPr>
                <w:lang w:val="en-US"/>
              </w:rPr>
            </w:pPr>
            <w:r w:rsidRPr="00B21D70">
              <w:rPr>
                <w:lang w:val="en-US"/>
              </w:rPr>
              <w:t>Caucasus online LTD</w:t>
            </w:r>
            <w:r w:rsidRPr="00B21D70">
              <w:rPr>
                <w:lang w:val="ka-GE"/>
              </w:rPr>
              <w:t xml:space="preserve">                </w:t>
            </w:r>
            <w:r w:rsidRPr="00B21D70">
              <w:rPr>
                <w:lang w:val="ka-GE"/>
              </w:rPr>
              <w:t>ქ. თბილისი</w:t>
            </w:r>
          </w:p>
        </w:tc>
        <w:tc>
          <w:tcPr>
            <w:tcW w:w="1452" w:type="dxa"/>
          </w:tcPr>
          <w:p w14:paraId="75D72707" w14:textId="3924EA00" w:rsidR="00B21D70" w:rsidRPr="00B21D70" w:rsidRDefault="00B21D70" w:rsidP="00B21D70">
            <w:pPr>
              <w:jc w:val="right"/>
              <w:rPr>
                <w:lang w:val="ka-GE"/>
              </w:rPr>
            </w:pPr>
            <w:r w:rsidRPr="00B21D70">
              <w:rPr>
                <w:lang w:val="ka-GE"/>
              </w:rPr>
              <w:t>211380833</w:t>
            </w:r>
          </w:p>
        </w:tc>
        <w:tc>
          <w:tcPr>
            <w:tcW w:w="1681" w:type="dxa"/>
          </w:tcPr>
          <w:p w14:paraId="5A012ED4" w14:textId="1D75314A" w:rsidR="00B21D70" w:rsidRPr="00B21D70" w:rsidRDefault="00B21D70" w:rsidP="00B21D70">
            <w:pPr>
              <w:jc w:val="both"/>
              <w:rPr>
                <w:lang w:val="en-US"/>
              </w:rPr>
            </w:pPr>
            <w:r w:rsidRPr="00B21D70">
              <w:rPr>
                <w:lang w:val="en-US"/>
              </w:rPr>
              <w:t>GEL</w:t>
            </w:r>
          </w:p>
        </w:tc>
        <w:tc>
          <w:tcPr>
            <w:tcW w:w="1370" w:type="dxa"/>
          </w:tcPr>
          <w:p w14:paraId="7A6E5B72" w14:textId="3BEDEFBF" w:rsidR="00B21D70" w:rsidRPr="00B21D70" w:rsidRDefault="00B21D70" w:rsidP="00B21D70">
            <w:pPr>
              <w:jc w:val="both"/>
              <w:rPr>
                <w:lang w:val="ka-GE"/>
              </w:rPr>
            </w:pPr>
          </w:p>
        </w:tc>
        <w:tc>
          <w:tcPr>
            <w:tcW w:w="2173" w:type="dxa"/>
          </w:tcPr>
          <w:p w14:paraId="76B71BD9" w14:textId="1ED3F5AF" w:rsidR="00B21D70" w:rsidRPr="00B21D70" w:rsidRDefault="004B712F" w:rsidP="004B712F">
            <w:pPr>
              <w:jc w:val="right"/>
              <w:rPr>
                <w:lang w:val="ka-GE"/>
              </w:rPr>
            </w:pPr>
            <w:r>
              <w:rPr>
                <w:lang w:val="ka-GE"/>
              </w:rPr>
              <w:t>100 692,00</w:t>
            </w:r>
          </w:p>
        </w:tc>
        <w:tc>
          <w:tcPr>
            <w:tcW w:w="1843" w:type="dxa"/>
          </w:tcPr>
          <w:p w14:paraId="69B44259" w14:textId="4E15FBFF" w:rsidR="00B21D70" w:rsidRPr="00B21D70" w:rsidRDefault="004B712F" w:rsidP="00B21D70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3 წელი</w:t>
            </w:r>
          </w:p>
        </w:tc>
        <w:tc>
          <w:tcPr>
            <w:tcW w:w="1559" w:type="dxa"/>
          </w:tcPr>
          <w:p w14:paraId="2D456E9E" w14:textId="15BD680D" w:rsidR="00B21D70" w:rsidRPr="00D57DD2" w:rsidRDefault="00D57DD2" w:rsidP="00B21D70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უნაღდო 30 კალენდარული დღის განმავლობაში</w:t>
            </w:r>
          </w:p>
        </w:tc>
      </w:tr>
      <w:tr w:rsidR="00B21D70" w:rsidRPr="00B21D70" w14:paraId="5E1F4F9B" w14:textId="77777777" w:rsidTr="007F1EC1">
        <w:tc>
          <w:tcPr>
            <w:tcW w:w="529" w:type="dxa"/>
          </w:tcPr>
          <w:p w14:paraId="3F024E2A" w14:textId="309D7071" w:rsidR="00B21D70" w:rsidRPr="00B21D70" w:rsidRDefault="00B21D70" w:rsidP="00B21D70">
            <w:pPr>
              <w:jc w:val="both"/>
              <w:rPr>
                <w:lang w:val="ka-GE"/>
              </w:rPr>
            </w:pPr>
            <w:r w:rsidRPr="00B21D70">
              <w:rPr>
                <w:lang w:val="ka-GE"/>
              </w:rPr>
              <w:t>2</w:t>
            </w:r>
          </w:p>
        </w:tc>
        <w:tc>
          <w:tcPr>
            <w:tcW w:w="2429" w:type="dxa"/>
          </w:tcPr>
          <w:p w14:paraId="567D86C9" w14:textId="4A5EDD2E" w:rsidR="00B21D70" w:rsidRPr="00B21D70" w:rsidRDefault="00B21D70" w:rsidP="00B21D70">
            <w:pPr>
              <w:jc w:val="both"/>
              <w:rPr>
                <w:lang w:val="en-US"/>
              </w:rPr>
            </w:pPr>
            <w:r w:rsidRPr="00B21D70">
              <w:rPr>
                <w:lang w:val="en-US"/>
              </w:rPr>
              <w:t>Cloud9 LTD</w:t>
            </w:r>
            <w:r w:rsidRPr="00B21D70">
              <w:rPr>
                <w:lang w:val="ka-GE"/>
              </w:rPr>
              <w:t xml:space="preserve">   </w:t>
            </w:r>
            <w:r w:rsidRPr="00B21D70">
              <w:rPr>
                <w:lang w:val="ka-GE"/>
              </w:rPr>
              <w:t>ქ. თბილისი</w:t>
            </w:r>
          </w:p>
        </w:tc>
        <w:tc>
          <w:tcPr>
            <w:tcW w:w="1452" w:type="dxa"/>
          </w:tcPr>
          <w:p w14:paraId="28A8AB95" w14:textId="32214E10" w:rsidR="00B21D70" w:rsidRPr="00B21D70" w:rsidRDefault="00B21D70" w:rsidP="00B21D70">
            <w:pPr>
              <w:jc w:val="right"/>
              <w:rPr>
                <w:lang w:val="ka-GE"/>
              </w:rPr>
            </w:pPr>
            <w:r>
              <w:rPr>
                <w:lang w:val="ka-GE"/>
              </w:rPr>
              <w:t>405093755</w:t>
            </w:r>
          </w:p>
        </w:tc>
        <w:tc>
          <w:tcPr>
            <w:tcW w:w="1681" w:type="dxa"/>
          </w:tcPr>
          <w:p w14:paraId="69CB2F72" w14:textId="33F0AD63" w:rsidR="00B21D70" w:rsidRPr="00B21D70" w:rsidRDefault="00B21D70" w:rsidP="00B21D70">
            <w:pPr>
              <w:jc w:val="both"/>
              <w:rPr>
                <w:lang w:val="ka-GE"/>
              </w:rPr>
            </w:pPr>
            <w:r w:rsidRPr="00B21D70">
              <w:rPr>
                <w:lang w:val="en-US"/>
              </w:rPr>
              <w:t>GEL</w:t>
            </w:r>
          </w:p>
        </w:tc>
        <w:tc>
          <w:tcPr>
            <w:tcW w:w="1370" w:type="dxa"/>
          </w:tcPr>
          <w:p w14:paraId="32E80AB9" w14:textId="32133885" w:rsidR="00B21D70" w:rsidRPr="00B21D70" w:rsidRDefault="00B21D70" w:rsidP="00B21D70">
            <w:pPr>
              <w:jc w:val="both"/>
              <w:rPr>
                <w:lang w:val="ka-GE"/>
              </w:rPr>
            </w:pPr>
          </w:p>
        </w:tc>
        <w:tc>
          <w:tcPr>
            <w:tcW w:w="2173" w:type="dxa"/>
          </w:tcPr>
          <w:p w14:paraId="0AF01AAD" w14:textId="237841F6" w:rsidR="00B21D70" w:rsidRPr="00B21D70" w:rsidRDefault="004B712F" w:rsidP="004B712F">
            <w:pPr>
              <w:jc w:val="right"/>
              <w:rPr>
                <w:lang w:val="ka-GE"/>
              </w:rPr>
            </w:pPr>
            <w:r>
              <w:rPr>
                <w:lang w:val="ka-GE"/>
              </w:rPr>
              <w:t>106 200,00</w:t>
            </w:r>
          </w:p>
        </w:tc>
        <w:tc>
          <w:tcPr>
            <w:tcW w:w="1843" w:type="dxa"/>
          </w:tcPr>
          <w:p w14:paraId="383C0C8E" w14:textId="14291F9A" w:rsidR="00B21D70" w:rsidRPr="00B21D70" w:rsidRDefault="004B712F" w:rsidP="00B21D70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3 წელი</w:t>
            </w:r>
          </w:p>
        </w:tc>
        <w:tc>
          <w:tcPr>
            <w:tcW w:w="1559" w:type="dxa"/>
          </w:tcPr>
          <w:p w14:paraId="76455D75" w14:textId="1A9AD6F0" w:rsidR="00B21D70" w:rsidRPr="00B21D70" w:rsidRDefault="00D57DD2" w:rsidP="00B21D70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უნაღდო 30 კალენდარული დღის განმავლობაში</w:t>
            </w:r>
          </w:p>
        </w:tc>
      </w:tr>
      <w:tr w:rsidR="00B21D70" w:rsidRPr="00B21D70" w14:paraId="08E0073A" w14:textId="77777777" w:rsidTr="007F1EC1">
        <w:tc>
          <w:tcPr>
            <w:tcW w:w="529" w:type="dxa"/>
          </w:tcPr>
          <w:p w14:paraId="723DE21E" w14:textId="22EF6E8D" w:rsidR="00B21D70" w:rsidRPr="00B21D70" w:rsidRDefault="00B21D70" w:rsidP="00B21D70">
            <w:pPr>
              <w:jc w:val="both"/>
              <w:rPr>
                <w:lang w:val="ka-GE"/>
              </w:rPr>
            </w:pPr>
            <w:r w:rsidRPr="00B21D70">
              <w:rPr>
                <w:lang w:val="ka-GE"/>
              </w:rPr>
              <w:t>3</w:t>
            </w:r>
          </w:p>
        </w:tc>
        <w:tc>
          <w:tcPr>
            <w:tcW w:w="2429" w:type="dxa"/>
          </w:tcPr>
          <w:p w14:paraId="4B189FEB" w14:textId="2E1CE842" w:rsidR="00B21D70" w:rsidRPr="00B21D70" w:rsidRDefault="00B21D70" w:rsidP="00B21D70">
            <w:pPr>
              <w:jc w:val="both"/>
              <w:rPr>
                <w:lang w:val="en-US"/>
              </w:rPr>
            </w:pPr>
            <w:r w:rsidRPr="00B21D70">
              <w:rPr>
                <w:lang w:val="en-US"/>
              </w:rPr>
              <w:t>UGT LTD</w:t>
            </w:r>
            <w:r w:rsidRPr="00B21D70">
              <w:rPr>
                <w:lang w:val="ka-GE"/>
              </w:rPr>
              <w:t xml:space="preserve">   </w:t>
            </w:r>
            <w:r w:rsidRPr="00B21D70">
              <w:rPr>
                <w:lang w:val="ka-GE"/>
              </w:rPr>
              <w:t>ქ. თბილისი</w:t>
            </w:r>
          </w:p>
        </w:tc>
        <w:tc>
          <w:tcPr>
            <w:tcW w:w="1452" w:type="dxa"/>
          </w:tcPr>
          <w:p w14:paraId="0ABBE080" w14:textId="02B1AE81" w:rsidR="00B21D70" w:rsidRPr="00B21D70" w:rsidRDefault="00B21D70" w:rsidP="00B21D70">
            <w:pPr>
              <w:jc w:val="right"/>
              <w:rPr>
                <w:lang w:val="ka-GE"/>
              </w:rPr>
            </w:pPr>
            <w:r>
              <w:rPr>
                <w:lang w:val="ka-GE"/>
              </w:rPr>
              <w:t>20</w:t>
            </w:r>
            <w:r w:rsidR="004B712F">
              <w:rPr>
                <w:lang w:val="ka-GE"/>
              </w:rPr>
              <w:t>4892964</w:t>
            </w:r>
          </w:p>
        </w:tc>
        <w:tc>
          <w:tcPr>
            <w:tcW w:w="1681" w:type="dxa"/>
          </w:tcPr>
          <w:p w14:paraId="64A05814" w14:textId="33389013" w:rsidR="00B21D70" w:rsidRPr="00B21D70" w:rsidRDefault="00B21D70" w:rsidP="00B21D70">
            <w:pPr>
              <w:jc w:val="both"/>
              <w:rPr>
                <w:lang w:val="ka-GE"/>
              </w:rPr>
            </w:pPr>
            <w:r w:rsidRPr="00B21D70">
              <w:rPr>
                <w:lang w:val="en-US"/>
              </w:rPr>
              <w:t>GEL</w:t>
            </w:r>
          </w:p>
        </w:tc>
        <w:tc>
          <w:tcPr>
            <w:tcW w:w="1370" w:type="dxa"/>
          </w:tcPr>
          <w:p w14:paraId="765FDF57" w14:textId="266C20C2" w:rsidR="00B21D70" w:rsidRPr="00B21D70" w:rsidRDefault="00B21D70" w:rsidP="00B21D70">
            <w:pPr>
              <w:jc w:val="both"/>
              <w:rPr>
                <w:lang w:val="ka-GE"/>
              </w:rPr>
            </w:pPr>
          </w:p>
        </w:tc>
        <w:tc>
          <w:tcPr>
            <w:tcW w:w="2173" w:type="dxa"/>
          </w:tcPr>
          <w:p w14:paraId="5707F1E8" w14:textId="532010BD" w:rsidR="00B21D70" w:rsidRPr="00B21D70" w:rsidRDefault="004B712F" w:rsidP="004B712F">
            <w:pPr>
              <w:jc w:val="right"/>
              <w:rPr>
                <w:lang w:val="ka-GE"/>
              </w:rPr>
            </w:pPr>
            <w:r>
              <w:rPr>
                <w:lang w:val="ka-GE"/>
              </w:rPr>
              <w:t>168 840,00</w:t>
            </w:r>
          </w:p>
        </w:tc>
        <w:tc>
          <w:tcPr>
            <w:tcW w:w="1843" w:type="dxa"/>
          </w:tcPr>
          <w:p w14:paraId="66D8414C" w14:textId="28AA4AC3" w:rsidR="00B21D70" w:rsidRPr="00B21D70" w:rsidRDefault="004B712F" w:rsidP="00B21D70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3 წელი</w:t>
            </w:r>
          </w:p>
        </w:tc>
        <w:tc>
          <w:tcPr>
            <w:tcW w:w="1559" w:type="dxa"/>
          </w:tcPr>
          <w:p w14:paraId="75EFBAD9" w14:textId="4516013F" w:rsidR="00B21D70" w:rsidRPr="00B21D70" w:rsidRDefault="00D57DD2" w:rsidP="00B21D70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ყოველთვიურად</w:t>
            </w:r>
          </w:p>
        </w:tc>
      </w:tr>
    </w:tbl>
    <w:p w14:paraId="10D94912" w14:textId="7AD4E504" w:rsidR="00881C68" w:rsidRDefault="00881C68" w:rsidP="00960229">
      <w:pPr>
        <w:jc w:val="both"/>
        <w:rPr>
          <w:sz w:val="24"/>
          <w:szCs w:val="24"/>
          <w:lang w:val="ka-GE"/>
        </w:rPr>
      </w:pPr>
    </w:p>
    <w:p w14:paraId="4ED6AB33" w14:textId="1C72ABFB" w:rsidR="00D57DD2" w:rsidRPr="00D57DD2" w:rsidRDefault="00D57DD2" w:rsidP="00960229">
      <w:pPr>
        <w:jc w:val="both"/>
        <w:rPr>
          <w:b/>
          <w:bCs/>
          <w:sz w:val="24"/>
          <w:szCs w:val="24"/>
          <w:lang w:val="ka-GE"/>
        </w:rPr>
      </w:pPr>
      <w:r w:rsidRPr="00D57DD2">
        <w:rPr>
          <w:b/>
          <w:bCs/>
          <w:sz w:val="24"/>
          <w:szCs w:val="24"/>
          <w:lang w:val="ka-GE"/>
        </w:rPr>
        <w:t>გადაწყვეტილება:</w:t>
      </w:r>
    </w:p>
    <w:p w14:paraId="79D826C5" w14:textId="1C8B3D90" w:rsidR="00D57DD2" w:rsidRDefault="00D57DD2" w:rsidP="00960229">
      <w:pPr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დამტკიცდეს შესყიდვების მუდმივმოქმედი კომისიის სხდომის ოქმი </w:t>
      </w:r>
      <w:r w:rsidR="00347A7A">
        <w:rPr>
          <w:sz w:val="24"/>
          <w:szCs w:val="24"/>
          <w:lang w:val="ka-GE"/>
        </w:rPr>
        <w:t>შემოსული წინადადებების გახსნასთან დაკავშირებით, რომლებიც ეხება კონკურსში მონაწილეობას #</w:t>
      </w:r>
      <w:r w:rsidR="00347A7A">
        <w:rPr>
          <w:sz w:val="24"/>
          <w:szCs w:val="24"/>
          <w:lang w:val="ka-GE"/>
        </w:rPr>
        <w:t>683.22.00047</w:t>
      </w:r>
      <w:r w:rsidR="00347A7A">
        <w:rPr>
          <w:sz w:val="24"/>
          <w:szCs w:val="24"/>
          <w:lang w:val="ka-GE"/>
        </w:rPr>
        <w:t xml:space="preserve"> ლოტზე, - </w:t>
      </w:r>
      <w:r w:rsidR="00347A7A">
        <w:rPr>
          <w:sz w:val="24"/>
          <w:szCs w:val="24"/>
          <w:lang w:val="ka-GE"/>
        </w:rPr>
        <w:t xml:space="preserve">მონაცემთა დამუშავების ცენტრის ინსტალაცია ინტერნეტ-პროვაიდერის მოედანზე </w:t>
      </w:r>
      <w:r w:rsidR="00347A7A">
        <w:rPr>
          <w:sz w:val="24"/>
          <w:szCs w:val="24"/>
        </w:rPr>
        <w:t>(</w:t>
      </w:r>
      <w:r w:rsidR="00347A7A">
        <w:rPr>
          <w:sz w:val="24"/>
          <w:szCs w:val="24"/>
          <w:lang w:val="ka-GE"/>
        </w:rPr>
        <w:t>დატა ცენტრი</w:t>
      </w:r>
      <w:r w:rsidR="00347A7A">
        <w:rPr>
          <w:sz w:val="24"/>
          <w:szCs w:val="24"/>
        </w:rPr>
        <w:t>)</w:t>
      </w:r>
      <w:r w:rsidR="00347A7A">
        <w:rPr>
          <w:sz w:val="24"/>
          <w:szCs w:val="24"/>
          <w:lang w:val="ka-GE"/>
        </w:rPr>
        <w:t>.</w:t>
      </w:r>
    </w:p>
    <w:p w14:paraId="24C56C72" w14:textId="30845784" w:rsidR="00347A7A" w:rsidRDefault="00347A7A" w:rsidP="00960229">
      <w:pPr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lastRenderedPageBreak/>
        <w:t>შპს „თელმიკოს“ შმმკ-ის თავმჯდომარის მოადგილე  - ტ. ბოხანი</w:t>
      </w:r>
    </w:p>
    <w:p w14:paraId="4D0E671E" w14:textId="4B074EA7" w:rsidR="00347A7A" w:rsidRDefault="00347A7A" w:rsidP="00960229">
      <w:pPr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შპს „თელმიკოს“ შმმკ-ის</w:t>
      </w:r>
      <w:r>
        <w:rPr>
          <w:sz w:val="24"/>
          <w:szCs w:val="24"/>
          <w:lang w:val="ka-GE"/>
        </w:rPr>
        <w:t xml:space="preserve"> მდივანი  - /შვებულებაშია/  - ი. გამზარდია </w:t>
      </w:r>
    </w:p>
    <w:p w14:paraId="7261415E" w14:textId="1815B826" w:rsidR="00347A7A" w:rsidRDefault="00347A7A" w:rsidP="00960229">
      <w:pPr>
        <w:jc w:val="both"/>
        <w:rPr>
          <w:sz w:val="24"/>
          <w:szCs w:val="24"/>
          <w:lang w:val="ka-GE"/>
        </w:rPr>
      </w:pPr>
    </w:p>
    <w:p w14:paraId="730167CF" w14:textId="2EF1C8B4" w:rsidR="00347A7A" w:rsidRDefault="00347A7A" w:rsidP="00347A7A">
      <w:pPr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შმმკ-ის</w:t>
      </w:r>
      <w:r>
        <w:rPr>
          <w:sz w:val="24"/>
          <w:szCs w:val="24"/>
          <w:lang w:val="ka-GE"/>
        </w:rPr>
        <w:t xml:space="preserve"> წევრები ადასტურებენ და ხელმოწერებით ამოწმებენ, რომ საქართველოს მოქმედი კანონმდებლობისა და </w:t>
      </w:r>
      <w:r>
        <w:rPr>
          <w:sz w:val="24"/>
          <w:szCs w:val="24"/>
          <w:lang w:val="ka-GE"/>
        </w:rPr>
        <w:t>შპს „თელმიკოს“ შ</w:t>
      </w:r>
      <w:r>
        <w:rPr>
          <w:sz w:val="24"/>
          <w:szCs w:val="24"/>
          <w:lang w:val="ka-GE"/>
        </w:rPr>
        <w:t xml:space="preserve">ნდ-ის შესაბამისად არ იმყოფებიან ინტერესთა კონფლიქტში იმ კომპანიებთან, რომლებიც მონაწილეობენ   </w:t>
      </w:r>
      <w:r>
        <w:rPr>
          <w:sz w:val="24"/>
          <w:szCs w:val="24"/>
          <w:lang w:val="ka-GE"/>
        </w:rPr>
        <w:t>კონკურსში #683.22.00047 ლოტ</w:t>
      </w:r>
      <w:r>
        <w:rPr>
          <w:sz w:val="24"/>
          <w:szCs w:val="24"/>
          <w:lang w:val="ka-GE"/>
        </w:rPr>
        <w:t xml:space="preserve">თან დაკავშირებით - </w:t>
      </w:r>
      <w:r>
        <w:rPr>
          <w:sz w:val="24"/>
          <w:szCs w:val="24"/>
          <w:lang w:val="ka-GE"/>
        </w:rPr>
        <w:t xml:space="preserve">მონაცემთა დამუშავების ცენტრის ინსტალაცია ინტერნეტ-პროვაიდერის მოედანზე </w:t>
      </w:r>
      <w:r>
        <w:rPr>
          <w:sz w:val="24"/>
          <w:szCs w:val="24"/>
        </w:rPr>
        <w:t>(</w:t>
      </w:r>
      <w:r>
        <w:rPr>
          <w:sz w:val="24"/>
          <w:szCs w:val="24"/>
          <w:lang w:val="ka-GE"/>
        </w:rPr>
        <w:t>დატა ცენტრი</w:t>
      </w:r>
      <w:r>
        <w:rPr>
          <w:sz w:val="24"/>
          <w:szCs w:val="24"/>
        </w:rPr>
        <w:t>)</w:t>
      </w:r>
      <w:r>
        <w:rPr>
          <w:sz w:val="24"/>
          <w:szCs w:val="24"/>
          <w:lang w:val="ka-GE"/>
        </w:rPr>
        <w:t>.</w:t>
      </w:r>
    </w:p>
    <w:p w14:paraId="64A426C6" w14:textId="77777777" w:rsidR="00A03837" w:rsidRDefault="00A03837" w:rsidP="00960229">
      <w:pPr>
        <w:jc w:val="both"/>
        <w:rPr>
          <w:b/>
          <w:bCs/>
          <w:sz w:val="24"/>
          <w:szCs w:val="24"/>
          <w:lang w:val="ka-GE"/>
        </w:rPr>
      </w:pPr>
    </w:p>
    <w:p w14:paraId="14464D2B" w14:textId="0B555B81" w:rsidR="00347A7A" w:rsidRPr="00A03837" w:rsidRDefault="00347A7A" w:rsidP="00960229">
      <w:pPr>
        <w:jc w:val="both"/>
        <w:rPr>
          <w:b/>
          <w:bCs/>
          <w:sz w:val="24"/>
          <w:szCs w:val="24"/>
          <w:lang w:val="ka-GE"/>
        </w:rPr>
      </w:pPr>
      <w:r w:rsidRPr="00A03837">
        <w:rPr>
          <w:b/>
          <w:bCs/>
          <w:sz w:val="24"/>
          <w:szCs w:val="24"/>
          <w:lang w:val="ka-GE"/>
        </w:rPr>
        <w:t>კომისიის წევრები:</w:t>
      </w:r>
    </w:p>
    <w:p w14:paraId="4CFA07FE" w14:textId="4701D744" w:rsidR="00347A7A" w:rsidRDefault="00A03837" w:rsidP="00960229">
      <w:pPr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ინფორმაციული ტექნოლოგიების განყოფილების უფროსი</w:t>
      </w:r>
      <w:r>
        <w:rPr>
          <w:sz w:val="24"/>
          <w:szCs w:val="24"/>
          <w:lang w:val="ka-GE"/>
        </w:rPr>
        <w:tab/>
      </w:r>
      <w:r>
        <w:rPr>
          <w:sz w:val="24"/>
          <w:szCs w:val="24"/>
          <w:lang w:val="ka-GE"/>
        </w:rPr>
        <w:tab/>
      </w:r>
      <w:r>
        <w:rPr>
          <w:sz w:val="24"/>
          <w:szCs w:val="24"/>
          <w:lang w:val="ka-GE"/>
        </w:rPr>
        <w:tab/>
      </w:r>
      <w:r>
        <w:rPr>
          <w:sz w:val="24"/>
          <w:szCs w:val="24"/>
          <w:lang w:val="ka-GE"/>
        </w:rPr>
        <w:tab/>
        <w:t>ვ. რევიშვილი</w:t>
      </w:r>
    </w:p>
    <w:p w14:paraId="2CAC332E" w14:textId="6D5A7A55" w:rsidR="00A03837" w:rsidRDefault="00A03837" w:rsidP="00960229">
      <w:pPr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ადმინისტრაციულ-სამეურნეო განყოფილების უფროსი </w:t>
      </w:r>
      <w:r>
        <w:rPr>
          <w:sz w:val="24"/>
          <w:szCs w:val="24"/>
          <w:lang w:val="ka-GE"/>
        </w:rPr>
        <w:tab/>
      </w:r>
      <w:r>
        <w:rPr>
          <w:sz w:val="24"/>
          <w:szCs w:val="24"/>
          <w:lang w:val="ka-GE"/>
        </w:rPr>
        <w:tab/>
      </w:r>
      <w:r>
        <w:rPr>
          <w:sz w:val="24"/>
          <w:szCs w:val="24"/>
          <w:lang w:val="ka-GE"/>
        </w:rPr>
        <w:tab/>
      </w:r>
      <w:r>
        <w:rPr>
          <w:sz w:val="24"/>
          <w:szCs w:val="24"/>
          <w:lang w:val="ka-GE"/>
        </w:rPr>
        <w:tab/>
        <w:t>ლ. თოთაძე</w:t>
      </w:r>
    </w:p>
    <w:p w14:paraId="1BFB1F4E" w14:textId="60FDF1C6" w:rsidR="00A03837" w:rsidRDefault="00A03837" w:rsidP="00960229">
      <w:pPr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გენერალური დირექტორის მრჩეველი უსაფრთხოების საკითხებში </w:t>
      </w:r>
      <w:r>
        <w:rPr>
          <w:sz w:val="24"/>
          <w:szCs w:val="24"/>
          <w:lang w:val="ka-GE"/>
        </w:rPr>
        <w:tab/>
      </w:r>
      <w:r>
        <w:rPr>
          <w:sz w:val="24"/>
          <w:szCs w:val="24"/>
          <w:lang w:val="ka-GE"/>
        </w:rPr>
        <w:tab/>
        <w:t>პ. კიკნაძე</w:t>
      </w:r>
    </w:p>
    <w:p w14:paraId="4314056A" w14:textId="688F3ED2" w:rsidR="00A03837" w:rsidRPr="00347A7A" w:rsidRDefault="00A03837" w:rsidP="00960229">
      <w:pPr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სამართლებრივი უზრუნველყოფის სამსახურის უფროსი </w:t>
      </w:r>
      <w:r>
        <w:rPr>
          <w:sz w:val="24"/>
          <w:szCs w:val="24"/>
          <w:lang w:val="ka-GE"/>
        </w:rPr>
        <w:tab/>
      </w:r>
      <w:r>
        <w:rPr>
          <w:sz w:val="24"/>
          <w:szCs w:val="24"/>
          <w:lang w:val="ka-GE"/>
        </w:rPr>
        <w:tab/>
      </w:r>
      <w:r>
        <w:rPr>
          <w:sz w:val="24"/>
          <w:szCs w:val="24"/>
          <w:lang w:val="ka-GE"/>
        </w:rPr>
        <w:tab/>
      </w:r>
      <w:r>
        <w:rPr>
          <w:sz w:val="24"/>
          <w:szCs w:val="24"/>
          <w:lang w:val="ka-GE"/>
        </w:rPr>
        <w:tab/>
        <w:t xml:space="preserve">გ. ბლიაძე  </w:t>
      </w:r>
    </w:p>
    <w:p w14:paraId="7069A232" w14:textId="1F804F61" w:rsidR="00881C68" w:rsidRDefault="00881C68" w:rsidP="00960229">
      <w:pPr>
        <w:jc w:val="both"/>
        <w:rPr>
          <w:sz w:val="24"/>
          <w:szCs w:val="24"/>
          <w:lang w:val="ka-GE"/>
        </w:rPr>
      </w:pPr>
    </w:p>
    <w:p w14:paraId="1871EF6B" w14:textId="65FA91AB" w:rsidR="00881C68" w:rsidRDefault="00881C68" w:rsidP="00960229">
      <w:pPr>
        <w:jc w:val="both"/>
        <w:rPr>
          <w:sz w:val="24"/>
          <w:szCs w:val="24"/>
          <w:lang w:val="ka-GE"/>
        </w:rPr>
      </w:pPr>
    </w:p>
    <w:p w14:paraId="58B336FE" w14:textId="77777777" w:rsidR="00881C68" w:rsidRPr="00960229" w:rsidRDefault="00881C68" w:rsidP="00960229">
      <w:pPr>
        <w:jc w:val="both"/>
        <w:rPr>
          <w:sz w:val="24"/>
          <w:szCs w:val="24"/>
          <w:lang w:val="ka-GE"/>
        </w:rPr>
      </w:pPr>
    </w:p>
    <w:sectPr w:rsidR="00881C68" w:rsidRPr="00960229" w:rsidSect="00881C6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182"/>
    <w:rsid w:val="000059C3"/>
    <w:rsid w:val="002B3182"/>
    <w:rsid w:val="00347A7A"/>
    <w:rsid w:val="004B712F"/>
    <w:rsid w:val="0066202E"/>
    <w:rsid w:val="00665627"/>
    <w:rsid w:val="007F1EC1"/>
    <w:rsid w:val="00881C68"/>
    <w:rsid w:val="00960229"/>
    <w:rsid w:val="00A03837"/>
    <w:rsid w:val="00A9137A"/>
    <w:rsid w:val="00B21D70"/>
    <w:rsid w:val="00C32330"/>
    <w:rsid w:val="00D57DD2"/>
    <w:rsid w:val="00E01DC7"/>
    <w:rsid w:val="00E8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A5507"/>
  <w15:chartTrackingRefBased/>
  <w15:docId w15:val="{6AC4805B-4544-4008-A59E-F70E466A0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0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darchiashvili</dc:creator>
  <cp:keywords/>
  <dc:description/>
  <cp:lastModifiedBy>maia darchiashvili</cp:lastModifiedBy>
  <cp:revision>4</cp:revision>
  <dcterms:created xsi:type="dcterms:W3CDTF">2022-07-27T05:02:00Z</dcterms:created>
  <dcterms:modified xsi:type="dcterms:W3CDTF">2022-07-27T06:38:00Z</dcterms:modified>
</cp:coreProperties>
</file>